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AF164B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5231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127473">
        <w:rPr>
          <w:sz w:val="28"/>
          <w:szCs w:val="28"/>
        </w:rPr>
        <w:t>115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3F26D4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F52317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3F26D4">
              <w:rPr>
                <w:b/>
                <w:bCs/>
                <w:sz w:val="28"/>
                <w:szCs w:val="28"/>
              </w:rPr>
              <w:t>Кулябинское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>»</w:t>
            </w:r>
            <w:bookmarkEnd w:id="0"/>
            <w:r w:rsidR="00867E0D" w:rsidRPr="005715E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170E43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360AC1">
        <w:rPr>
          <w:sz w:val="28"/>
          <w:szCs w:val="28"/>
        </w:rPr>
        <w:t xml:space="preserve"> А</w:t>
      </w:r>
      <w:r w:rsidR="00360AC1">
        <w:rPr>
          <w:sz w:val="28"/>
          <w:szCs w:val="28"/>
        </w:rPr>
        <w:t>д</w:t>
      </w:r>
      <w:r w:rsidR="00360AC1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3F26D4">
        <w:rPr>
          <w:bCs/>
          <w:sz w:val="28"/>
          <w:szCs w:val="28"/>
        </w:rPr>
        <w:t>Кулябинское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r w:rsidR="003F26D4">
        <w:rPr>
          <w:sz w:val="28"/>
          <w:szCs w:val="28"/>
        </w:rPr>
        <w:t>Степановой Н.Н.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12747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473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4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AC1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17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18247-B3AE-410B-9A48-43ECE2DD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2022-02-28T12:18:00Z</cp:lastPrinted>
  <dcterms:created xsi:type="dcterms:W3CDTF">2022-02-14T10:19:00Z</dcterms:created>
  <dcterms:modified xsi:type="dcterms:W3CDTF">2022-02-28T12:19:00Z</dcterms:modified>
</cp:coreProperties>
</file>